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3BF2F" w14:textId="77777777" w:rsidR="00D604F0" w:rsidRDefault="00B65436">
      <w:pPr>
        <w:pStyle w:val="Title"/>
        <w:rPr>
          <w:sz w:val="30"/>
          <w:szCs w:val="30"/>
        </w:rPr>
      </w:pPr>
      <w:r>
        <w:rPr>
          <w:sz w:val="30"/>
          <w:szCs w:val="30"/>
        </w:rPr>
        <w:t>St. Paul’s Lutheran Church - Board of Directors Meeting Minutes</w:t>
      </w:r>
    </w:p>
    <w:p w14:paraId="69DA35B4" w14:textId="77777777" w:rsidR="00D604F0" w:rsidRDefault="00B65436">
      <w:pPr>
        <w:pStyle w:val="Title"/>
        <w:rPr>
          <w:sz w:val="24"/>
          <w:szCs w:val="24"/>
        </w:rPr>
      </w:pPr>
      <w:r>
        <w:rPr>
          <w:sz w:val="30"/>
          <w:szCs w:val="30"/>
        </w:rPr>
        <w:tab/>
      </w:r>
      <w:r>
        <w:rPr>
          <w:sz w:val="30"/>
          <w:szCs w:val="30"/>
        </w:rPr>
        <w:tab/>
      </w:r>
      <w:r>
        <w:rPr>
          <w:sz w:val="30"/>
          <w:szCs w:val="30"/>
        </w:rPr>
        <w:tab/>
      </w:r>
      <w:r>
        <w:rPr>
          <w:sz w:val="30"/>
          <w:szCs w:val="30"/>
        </w:rPr>
        <w:tab/>
        <w:t>June 30, 2020 (via conference call)</w:t>
      </w:r>
    </w:p>
    <w:p w14:paraId="734B2D1A" w14:textId="77777777" w:rsidR="00D604F0" w:rsidRDefault="00D604F0">
      <w:pPr>
        <w:pStyle w:val="NoSpacing"/>
      </w:pPr>
    </w:p>
    <w:p w14:paraId="260E422C" w14:textId="77777777" w:rsidR="00D604F0" w:rsidRDefault="00B65436">
      <w:pPr>
        <w:pStyle w:val="BodyA"/>
        <w:rPr>
          <w:sz w:val="24"/>
          <w:szCs w:val="24"/>
        </w:rPr>
      </w:pPr>
      <w:r>
        <w:rPr>
          <w:sz w:val="24"/>
          <w:szCs w:val="24"/>
        </w:rPr>
        <w:t>2020 St. Paul’s Board of Directors present:</w:t>
      </w:r>
    </w:p>
    <w:p w14:paraId="0C0D520D" w14:textId="77777777" w:rsidR="00D604F0" w:rsidRDefault="00B65436">
      <w:pPr>
        <w:pStyle w:val="BodyA"/>
        <w:rPr>
          <w:sz w:val="24"/>
          <w:szCs w:val="24"/>
        </w:rPr>
      </w:pPr>
      <w:r>
        <w:rPr>
          <w:sz w:val="24"/>
          <w:szCs w:val="24"/>
        </w:rPr>
        <w:t xml:space="preserve">Zac Huffman, Tom Cook, Bernice Prescott, Cyndie Dixon, Jen Houck, Diane </w:t>
      </w:r>
      <w:proofErr w:type="spellStart"/>
      <w:r>
        <w:rPr>
          <w:sz w:val="24"/>
          <w:szCs w:val="24"/>
        </w:rPr>
        <w:t>Segelhorst</w:t>
      </w:r>
      <w:proofErr w:type="spellEnd"/>
      <w:r>
        <w:rPr>
          <w:sz w:val="24"/>
          <w:szCs w:val="24"/>
        </w:rPr>
        <w:t xml:space="preserve">, Pastor Dave, </w:t>
      </w:r>
      <w:r>
        <w:rPr>
          <w:sz w:val="24"/>
          <w:szCs w:val="24"/>
        </w:rPr>
        <w:t xml:space="preserve">Pastor </w:t>
      </w:r>
      <w:proofErr w:type="spellStart"/>
      <w:r>
        <w:rPr>
          <w:sz w:val="24"/>
          <w:szCs w:val="24"/>
        </w:rPr>
        <w:t>Teklu</w:t>
      </w:r>
      <w:proofErr w:type="spellEnd"/>
    </w:p>
    <w:p w14:paraId="76117BCF" w14:textId="77777777" w:rsidR="00D604F0" w:rsidRDefault="00B65436">
      <w:pPr>
        <w:pStyle w:val="BodyA"/>
        <w:rPr>
          <w:sz w:val="24"/>
          <w:szCs w:val="24"/>
        </w:rPr>
      </w:pPr>
      <w:r>
        <w:rPr>
          <w:sz w:val="24"/>
          <w:szCs w:val="24"/>
        </w:rPr>
        <w:t>Not present: Rick Wood</w:t>
      </w:r>
    </w:p>
    <w:p w14:paraId="17C7B228" w14:textId="77777777" w:rsidR="00D604F0" w:rsidRDefault="00D604F0">
      <w:pPr>
        <w:pStyle w:val="NoSpacing"/>
        <w:rPr>
          <w:rFonts w:ascii="Helvetica" w:eastAsia="Helvetica" w:hAnsi="Helvetica" w:cs="Helvetica"/>
          <w:sz w:val="24"/>
          <w:szCs w:val="24"/>
        </w:rPr>
      </w:pPr>
    </w:p>
    <w:p w14:paraId="630A690B" w14:textId="77777777" w:rsidR="00D604F0" w:rsidRDefault="00B65436">
      <w:pPr>
        <w:pStyle w:val="NoSpacing"/>
        <w:rPr>
          <w:rFonts w:ascii="Helvetica" w:eastAsia="Helvetica" w:hAnsi="Helvetica" w:cs="Helvetica"/>
          <w:color w:val="FF0000"/>
          <w:sz w:val="24"/>
          <w:szCs w:val="24"/>
          <w:u w:color="FF0000"/>
        </w:rPr>
      </w:pPr>
      <w:r>
        <w:rPr>
          <w:rFonts w:ascii="Helvetica" w:hAnsi="Helvetica"/>
          <w:sz w:val="24"/>
          <w:szCs w:val="24"/>
        </w:rPr>
        <w:t>The meeting was called to order at 5:32 p.m.  Opening prayer was offered by Pastor Dave, giving thanks for our being the p</w:t>
      </w:r>
      <w:r>
        <w:rPr>
          <w:rFonts w:ascii="Helvetica" w:hAnsi="Helvetica"/>
          <w:sz w:val="24"/>
          <w:szCs w:val="24"/>
        </w:rPr>
        <w:t xml:space="preserve">eople of God and asking His blessing on our conversation as we give Him the glory and serve His people.  Pastor Dave prayed for unity between the congregation and the new pastor.  </w:t>
      </w:r>
    </w:p>
    <w:p w14:paraId="216CB3E6" w14:textId="77777777" w:rsidR="00D604F0" w:rsidRDefault="00D604F0">
      <w:pPr>
        <w:pStyle w:val="NoSpacing"/>
        <w:rPr>
          <w:rFonts w:ascii="Helvetica" w:eastAsia="Helvetica" w:hAnsi="Helvetica" w:cs="Helvetica"/>
          <w:sz w:val="24"/>
          <w:szCs w:val="24"/>
        </w:rPr>
      </w:pPr>
    </w:p>
    <w:p w14:paraId="623E3D6B" w14:textId="77777777" w:rsidR="00D604F0" w:rsidRDefault="00B65436">
      <w:pPr>
        <w:pStyle w:val="NoSpacing"/>
        <w:rPr>
          <w:rFonts w:ascii="Helvetica" w:eastAsia="Helvetica" w:hAnsi="Helvetica" w:cs="Helvetica"/>
          <w:color w:val="FF0000"/>
          <w:sz w:val="24"/>
          <w:szCs w:val="24"/>
          <w:u w:color="FF0000"/>
        </w:rPr>
      </w:pPr>
      <w:r>
        <w:rPr>
          <w:rFonts w:ascii="Helvetica" w:hAnsi="Helvetica"/>
          <w:sz w:val="24"/>
          <w:szCs w:val="24"/>
        </w:rPr>
        <w:t xml:space="preserve">The minutes of the June 22, 2020 </w:t>
      </w:r>
      <w:proofErr w:type="spellStart"/>
      <w:r>
        <w:rPr>
          <w:rFonts w:ascii="Helvetica" w:hAnsi="Helvetica"/>
          <w:sz w:val="24"/>
          <w:szCs w:val="24"/>
        </w:rPr>
        <w:t>BoD</w:t>
      </w:r>
      <w:proofErr w:type="spellEnd"/>
      <w:r>
        <w:rPr>
          <w:rFonts w:ascii="Helvetica" w:hAnsi="Helvetica"/>
          <w:sz w:val="24"/>
          <w:szCs w:val="24"/>
        </w:rPr>
        <w:t xml:space="preserve"> meeting were </w:t>
      </w:r>
      <w:r>
        <w:rPr>
          <w:rFonts w:ascii="Helvetica" w:hAnsi="Helvetica"/>
          <w:sz w:val="24"/>
          <w:szCs w:val="24"/>
        </w:rPr>
        <w:t>approved as presented.</w:t>
      </w:r>
    </w:p>
    <w:p w14:paraId="08C71AED" w14:textId="77777777" w:rsidR="00D604F0" w:rsidRDefault="00D604F0">
      <w:pPr>
        <w:pStyle w:val="NoSpacing"/>
        <w:rPr>
          <w:rFonts w:ascii="Helvetica" w:eastAsia="Helvetica" w:hAnsi="Helvetica" w:cs="Helvetica"/>
          <w:sz w:val="24"/>
          <w:szCs w:val="24"/>
        </w:rPr>
      </w:pPr>
    </w:p>
    <w:p w14:paraId="59609C89" w14:textId="77777777" w:rsidR="00D604F0" w:rsidRDefault="00B65436">
      <w:pPr>
        <w:pStyle w:val="NoSpacing"/>
        <w:rPr>
          <w:rFonts w:ascii="Helvetica" w:eastAsia="Helvetica" w:hAnsi="Helvetica" w:cs="Helvetica"/>
          <w:sz w:val="24"/>
          <w:szCs w:val="24"/>
        </w:rPr>
      </w:pPr>
      <w:r>
        <w:rPr>
          <w:rFonts w:ascii="Helvetica" w:hAnsi="Helvetica"/>
          <w:sz w:val="24"/>
          <w:szCs w:val="24"/>
        </w:rPr>
        <w:t>Pastor</w:t>
      </w:r>
      <w:r>
        <w:rPr>
          <w:rFonts w:ascii="Helvetica" w:hAnsi="Helvetica"/>
          <w:sz w:val="24"/>
          <w:szCs w:val="24"/>
        </w:rPr>
        <w:t>’</w:t>
      </w:r>
      <w:r>
        <w:rPr>
          <w:rFonts w:ascii="Helvetica" w:hAnsi="Helvetica"/>
          <w:sz w:val="24"/>
          <w:szCs w:val="24"/>
        </w:rPr>
        <w:t>s Report</w:t>
      </w:r>
    </w:p>
    <w:p w14:paraId="6A621493" w14:textId="77777777" w:rsidR="00D604F0" w:rsidRDefault="00B65436">
      <w:pPr>
        <w:pStyle w:val="NoSpacing"/>
        <w:rPr>
          <w:rFonts w:ascii="Helvetica" w:eastAsia="Helvetica" w:hAnsi="Helvetica" w:cs="Helvetica"/>
          <w:color w:val="FF0000"/>
          <w:sz w:val="24"/>
          <w:szCs w:val="24"/>
          <w:u w:color="FF0000"/>
        </w:rPr>
      </w:pPr>
      <w:r>
        <w:rPr>
          <w:rFonts w:ascii="Helvetica" w:eastAsia="Helvetica" w:hAnsi="Helvetica" w:cs="Helvetica"/>
          <w:sz w:val="24"/>
          <w:szCs w:val="24"/>
        </w:rPr>
        <w:tab/>
        <w:t>- Pastor Dave</w:t>
      </w:r>
      <w:r>
        <w:rPr>
          <w:rFonts w:ascii="Helvetica" w:hAnsi="Helvetica"/>
          <w:sz w:val="24"/>
          <w:szCs w:val="24"/>
        </w:rPr>
        <w:t>’</w:t>
      </w:r>
      <w:r>
        <w:rPr>
          <w:rFonts w:ascii="Helvetica" w:hAnsi="Helvetica"/>
          <w:sz w:val="24"/>
          <w:szCs w:val="24"/>
        </w:rPr>
        <w:t>s closure meeting and exit interview are scheduled for July 2 at 9:00 and 10:00 a.m. respectively.  The closure meeting will serve as a wrap-up and review of the accomplishments of the pastor and congregation during his perio</w:t>
      </w:r>
      <w:r>
        <w:rPr>
          <w:rFonts w:ascii="Helvetica" w:hAnsi="Helvetica"/>
          <w:sz w:val="24"/>
          <w:szCs w:val="24"/>
        </w:rPr>
        <w:t>d of service.  The exit interview will include a discussion of the activities and ministries that went well and those that didn</w:t>
      </w:r>
      <w:r>
        <w:rPr>
          <w:rFonts w:ascii="Helvetica" w:hAnsi="Helvetica"/>
          <w:sz w:val="24"/>
          <w:szCs w:val="24"/>
        </w:rPr>
        <w:t>’</w:t>
      </w:r>
      <w:r>
        <w:rPr>
          <w:rFonts w:ascii="Helvetica" w:hAnsi="Helvetica"/>
          <w:sz w:val="24"/>
          <w:szCs w:val="24"/>
        </w:rPr>
        <w:t>t, with identification of improvements needed.  Following the meetings, some summary information will be provided to the congreg</w:t>
      </w:r>
      <w:r>
        <w:rPr>
          <w:rFonts w:ascii="Helvetica" w:hAnsi="Helvetica"/>
          <w:sz w:val="24"/>
          <w:szCs w:val="24"/>
        </w:rPr>
        <w:t xml:space="preserve">ation. </w:t>
      </w:r>
    </w:p>
    <w:p w14:paraId="4FBC3F51" w14:textId="77777777" w:rsidR="00D604F0" w:rsidRDefault="00B65436">
      <w:pPr>
        <w:pStyle w:val="NoSpacing"/>
        <w:rPr>
          <w:rFonts w:ascii="Helvetica" w:eastAsia="Helvetica" w:hAnsi="Helvetica" w:cs="Helvetica"/>
          <w:sz w:val="24"/>
          <w:szCs w:val="24"/>
        </w:rPr>
      </w:pPr>
      <w:r>
        <w:rPr>
          <w:rFonts w:ascii="Helvetica" w:eastAsia="Helvetica" w:hAnsi="Helvetica" w:cs="Helvetica"/>
          <w:sz w:val="24"/>
          <w:szCs w:val="24"/>
        </w:rPr>
        <w:tab/>
        <w:t>- Pastor Dave will provide coverage during the week of July 6, specifically for any emergencies that may occur.</w:t>
      </w:r>
    </w:p>
    <w:p w14:paraId="03D5E032" w14:textId="77777777" w:rsidR="00D604F0" w:rsidRDefault="00B65436">
      <w:pPr>
        <w:pStyle w:val="NoSpacing"/>
        <w:rPr>
          <w:rFonts w:ascii="Helvetica" w:eastAsia="Helvetica" w:hAnsi="Helvetica" w:cs="Helvetica"/>
          <w:color w:val="FF0000"/>
          <w:sz w:val="24"/>
          <w:szCs w:val="24"/>
          <w:u w:color="FF0000"/>
        </w:rPr>
      </w:pPr>
      <w:r>
        <w:rPr>
          <w:rFonts w:ascii="Helvetica" w:eastAsia="Helvetica" w:hAnsi="Helvetica" w:cs="Helvetica"/>
          <w:sz w:val="24"/>
          <w:szCs w:val="24"/>
        </w:rPr>
        <w:tab/>
        <w:t>- The Sunday, June 28, service via Zoom was reviewed.  The team attempted to improve the audio transmission but still experienced some</w:t>
      </w:r>
      <w:r>
        <w:rPr>
          <w:rFonts w:ascii="Helvetica" w:eastAsia="Helvetica" w:hAnsi="Helvetica" w:cs="Helvetica"/>
          <w:sz w:val="24"/>
          <w:szCs w:val="24"/>
        </w:rPr>
        <w:t xml:space="preserve"> static.  Overall the </w:t>
      </w:r>
      <w:proofErr w:type="spellStart"/>
      <w:r>
        <w:rPr>
          <w:rFonts w:ascii="Helvetica" w:eastAsia="Helvetica" w:hAnsi="Helvetica" w:cs="Helvetica"/>
          <w:sz w:val="24"/>
          <w:szCs w:val="24"/>
        </w:rPr>
        <w:t>BoD</w:t>
      </w:r>
      <w:proofErr w:type="spellEnd"/>
      <w:r>
        <w:rPr>
          <w:rFonts w:ascii="Helvetica" w:eastAsia="Helvetica" w:hAnsi="Helvetica" w:cs="Helvetica"/>
          <w:sz w:val="24"/>
          <w:szCs w:val="24"/>
        </w:rPr>
        <w:t xml:space="preserve"> found that the service went well.</w:t>
      </w:r>
    </w:p>
    <w:p w14:paraId="3F068281" w14:textId="77777777" w:rsidR="00D604F0" w:rsidRDefault="00B65436">
      <w:pPr>
        <w:pStyle w:val="NoSpacing"/>
        <w:rPr>
          <w:rFonts w:ascii="Helvetica" w:eastAsia="Helvetica" w:hAnsi="Helvetica" w:cs="Helvetica"/>
          <w:color w:val="FF0000"/>
          <w:sz w:val="24"/>
          <w:szCs w:val="24"/>
          <w:u w:color="FF0000"/>
        </w:rPr>
      </w:pPr>
      <w:r>
        <w:rPr>
          <w:rFonts w:ascii="Helvetica" w:eastAsia="Helvetica" w:hAnsi="Helvetica" w:cs="Helvetica"/>
          <w:sz w:val="24"/>
          <w:szCs w:val="24"/>
        </w:rPr>
        <w:tab/>
      </w:r>
    </w:p>
    <w:p w14:paraId="77C96C5F" w14:textId="77777777" w:rsidR="00D604F0" w:rsidRDefault="00B65436">
      <w:pPr>
        <w:pStyle w:val="NoSpacing"/>
        <w:rPr>
          <w:rFonts w:ascii="Helvetica" w:eastAsia="Helvetica" w:hAnsi="Helvetica" w:cs="Helvetica"/>
          <w:sz w:val="24"/>
          <w:szCs w:val="24"/>
        </w:rPr>
      </w:pPr>
      <w:r>
        <w:rPr>
          <w:rFonts w:ascii="Helvetica" w:hAnsi="Helvetica"/>
          <w:sz w:val="24"/>
          <w:szCs w:val="24"/>
        </w:rPr>
        <w:t>Open Items from Last Meeting:</w:t>
      </w:r>
    </w:p>
    <w:p w14:paraId="054F6CBB" w14:textId="77777777" w:rsidR="00D604F0" w:rsidRDefault="00B65436">
      <w:pPr>
        <w:pStyle w:val="NoSpacing"/>
        <w:numPr>
          <w:ilvl w:val="0"/>
          <w:numId w:val="2"/>
        </w:numPr>
        <w:rPr>
          <w:rFonts w:ascii="Helvetica" w:eastAsia="Helvetica" w:hAnsi="Helvetica" w:cs="Helvetica"/>
          <w:color w:val="FF0000"/>
          <w:sz w:val="24"/>
          <w:szCs w:val="24"/>
          <w:u w:color="FF0000"/>
        </w:rPr>
      </w:pPr>
      <w:r>
        <w:rPr>
          <w:rFonts w:ascii="Helvetica" w:hAnsi="Helvetica"/>
          <w:sz w:val="24"/>
          <w:szCs w:val="24"/>
        </w:rPr>
        <w:t xml:space="preserve">The live streaming setup is scheduled for July 1, with Rick Wood and the worship team.  The goal is to have the system operational for the July 5 and July 12 services.  </w:t>
      </w:r>
    </w:p>
    <w:p w14:paraId="530AEAEB" w14:textId="77777777" w:rsidR="00D604F0" w:rsidRDefault="00B65436">
      <w:pPr>
        <w:pStyle w:val="NoSpacing"/>
        <w:numPr>
          <w:ilvl w:val="0"/>
          <w:numId w:val="2"/>
        </w:numPr>
        <w:rPr>
          <w:rFonts w:ascii="Helvetica" w:eastAsia="Helvetica" w:hAnsi="Helvetica" w:cs="Helvetica"/>
          <w:sz w:val="24"/>
          <w:szCs w:val="24"/>
        </w:rPr>
      </w:pPr>
      <w:r>
        <w:rPr>
          <w:rFonts w:ascii="Helvetica" w:hAnsi="Helvetica"/>
          <w:sz w:val="24"/>
          <w:szCs w:val="24"/>
        </w:rPr>
        <w:t>The CCCC restock food drive was held on June 27, with excellent results from the congr</w:t>
      </w:r>
      <w:r>
        <w:rPr>
          <w:rFonts w:ascii="Helvetica" w:hAnsi="Helvetica"/>
          <w:sz w:val="24"/>
          <w:szCs w:val="24"/>
        </w:rPr>
        <w:t>egation.  The food has been delivered to the pantry at St. Elizabeth Seton church.</w:t>
      </w:r>
    </w:p>
    <w:p w14:paraId="64E320EC" w14:textId="77777777" w:rsidR="00D604F0" w:rsidRDefault="00B65436">
      <w:pPr>
        <w:pStyle w:val="NoSpacing"/>
        <w:numPr>
          <w:ilvl w:val="0"/>
          <w:numId w:val="2"/>
        </w:numPr>
        <w:rPr>
          <w:rFonts w:ascii="Helvetica" w:eastAsia="Helvetica" w:hAnsi="Helvetica" w:cs="Helvetica"/>
          <w:color w:val="FF0000"/>
          <w:sz w:val="24"/>
          <w:szCs w:val="24"/>
          <w:u w:color="FF0000"/>
        </w:rPr>
      </w:pPr>
      <w:r>
        <w:rPr>
          <w:rFonts w:ascii="Helvetica" w:hAnsi="Helvetica"/>
          <w:sz w:val="24"/>
          <w:szCs w:val="24"/>
        </w:rPr>
        <w:t>An update was provided on Charlton</w:t>
      </w:r>
      <w:r>
        <w:rPr>
          <w:rFonts w:ascii="Helvetica" w:hAnsi="Helvetica"/>
          <w:sz w:val="24"/>
          <w:szCs w:val="24"/>
        </w:rPr>
        <w:t>’</w:t>
      </w:r>
      <w:r>
        <w:rPr>
          <w:rFonts w:ascii="Helvetica" w:hAnsi="Helvetica"/>
          <w:sz w:val="24"/>
          <w:szCs w:val="24"/>
        </w:rPr>
        <w:t xml:space="preserve">s request to use inside or outside facilities for youth ensemble rehearsals.  Jane </w:t>
      </w:r>
      <w:proofErr w:type="spellStart"/>
      <w:r>
        <w:rPr>
          <w:rFonts w:ascii="Helvetica" w:hAnsi="Helvetica"/>
          <w:sz w:val="24"/>
          <w:szCs w:val="24"/>
        </w:rPr>
        <w:t>Felsentreger</w:t>
      </w:r>
      <w:proofErr w:type="spellEnd"/>
      <w:r>
        <w:rPr>
          <w:rFonts w:ascii="Helvetica" w:hAnsi="Helvetica"/>
          <w:sz w:val="24"/>
          <w:szCs w:val="24"/>
        </w:rPr>
        <w:t xml:space="preserve"> has discussed the request and needs with C</w:t>
      </w:r>
      <w:r>
        <w:rPr>
          <w:rFonts w:ascii="Helvetica" w:hAnsi="Helvetica"/>
          <w:sz w:val="24"/>
          <w:szCs w:val="24"/>
        </w:rPr>
        <w:t xml:space="preserve">harlton.  It was noted that we are not yet ready for outside groups to use the inside facilities of the church.  The </w:t>
      </w:r>
      <w:proofErr w:type="spellStart"/>
      <w:r>
        <w:rPr>
          <w:rFonts w:ascii="Helvetica" w:hAnsi="Helvetica"/>
          <w:sz w:val="24"/>
          <w:szCs w:val="24"/>
        </w:rPr>
        <w:t>BoD</w:t>
      </w:r>
      <w:proofErr w:type="spellEnd"/>
      <w:r>
        <w:rPr>
          <w:rFonts w:ascii="Helvetica" w:hAnsi="Helvetica"/>
          <w:sz w:val="24"/>
          <w:szCs w:val="24"/>
        </w:rPr>
        <w:t xml:space="preserve"> approved by consensus that Charlton may use the parking lot for his rehearsals, at days and hours to be agreed upon in discussion with </w:t>
      </w:r>
      <w:r>
        <w:rPr>
          <w:rFonts w:ascii="Helvetica" w:hAnsi="Helvetica"/>
          <w:sz w:val="24"/>
          <w:szCs w:val="24"/>
        </w:rPr>
        <w:t xml:space="preserve">Zac. Restrooms may be used on an emergency basis only. </w:t>
      </w:r>
    </w:p>
    <w:p w14:paraId="7872D89F" w14:textId="77777777" w:rsidR="00D604F0" w:rsidRDefault="00B65436">
      <w:pPr>
        <w:pStyle w:val="NoSpacing"/>
        <w:numPr>
          <w:ilvl w:val="0"/>
          <w:numId w:val="2"/>
        </w:numPr>
        <w:rPr>
          <w:rFonts w:ascii="Helvetica" w:eastAsia="Helvetica" w:hAnsi="Helvetica" w:cs="Helvetica"/>
          <w:color w:val="FF0000"/>
          <w:sz w:val="24"/>
          <w:szCs w:val="24"/>
          <w:u w:color="FF0000"/>
        </w:rPr>
      </w:pPr>
      <w:r>
        <w:rPr>
          <w:rFonts w:ascii="Helvetica" w:hAnsi="Helvetica"/>
          <w:sz w:val="24"/>
          <w:szCs w:val="24"/>
        </w:rPr>
        <w:t xml:space="preserve">Pastor Dave has talked to the leader of the area AA groups.  A meeting will be held in mid-July, date to be determined, to discuss St. </w:t>
      </w:r>
      <w:r>
        <w:rPr>
          <w:rFonts w:ascii="Helvetica" w:hAnsi="Helvetica"/>
          <w:sz w:val="24"/>
          <w:szCs w:val="24"/>
        </w:rPr>
        <w:t>Paul</w:t>
      </w:r>
      <w:r>
        <w:rPr>
          <w:rFonts w:ascii="Helvetica" w:hAnsi="Helvetica"/>
          <w:sz w:val="24"/>
          <w:szCs w:val="24"/>
        </w:rPr>
        <w:t>’</w:t>
      </w:r>
      <w:r>
        <w:rPr>
          <w:rFonts w:ascii="Helvetica" w:hAnsi="Helvetica"/>
          <w:sz w:val="24"/>
          <w:szCs w:val="24"/>
        </w:rPr>
        <w:t xml:space="preserve">s reopening for use by </w:t>
      </w:r>
      <w:r>
        <w:rPr>
          <w:rFonts w:ascii="Helvetica" w:hAnsi="Helvetica"/>
          <w:sz w:val="24"/>
          <w:szCs w:val="24"/>
        </w:rPr>
        <w:lastRenderedPageBreak/>
        <w:t xml:space="preserve">outside groups including AA.  August </w:t>
      </w:r>
      <w:r>
        <w:rPr>
          <w:rFonts w:ascii="Helvetica" w:hAnsi="Helvetica"/>
          <w:sz w:val="24"/>
          <w:szCs w:val="24"/>
        </w:rPr>
        <w:t>1 is the tentative date under discussion, assuming there is no uptick in COVID19 cases in Anne Arundel County.  It was suggested that all outside groups will need to maintain attendance records, to be provided to the county if contact tracing becomes neces</w:t>
      </w:r>
      <w:r>
        <w:rPr>
          <w:rFonts w:ascii="Helvetica" w:hAnsi="Helvetica"/>
          <w:sz w:val="24"/>
          <w:szCs w:val="24"/>
        </w:rPr>
        <w:t xml:space="preserve">sary. Arrangements will also need to be discussed and put in place for cleaning between uses. No outside uses will be available after the facilities are cleaned for our weekly services. </w:t>
      </w:r>
      <w:r>
        <w:rPr>
          <w:rFonts w:ascii="Helvetica" w:hAnsi="Helvetica"/>
          <w:color w:val="FF0000"/>
          <w:sz w:val="24"/>
          <w:szCs w:val="24"/>
          <w:u w:color="FF0000"/>
        </w:rPr>
        <w:t xml:space="preserve"> </w:t>
      </w:r>
    </w:p>
    <w:p w14:paraId="68ED3243" w14:textId="77777777" w:rsidR="00D604F0" w:rsidRDefault="00D604F0">
      <w:pPr>
        <w:pStyle w:val="NoSpacing"/>
        <w:rPr>
          <w:rFonts w:ascii="Helvetica" w:eastAsia="Helvetica" w:hAnsi="Helvetica" w:cs="Helvetica"/>
          <w:sz w:val="24"/>
          <w:szCs w:val="24"/>
        </w:rPr>
      </w:pPr>
    </w:p>
    <w:p w14:paraId="6EAE20C2" w14:textId="77777777" w:rsidR="00D604F0" w:rsidRDefault="00B65436">
      <w:pPr>
        <w:pStyle w:val="NoSpacing"/>
        <w:rPr>
          <w:rFonts w:ascii="Helvetica" w:eastAsia="Helvetica" w:hAnsi="Helvetica" w:cs="Helvetica"/>
          <w:sz w:val="24"/>
          <w:szCs w:val="24"/>
        </w:rPr>
      </w:pPr>
      <w:r>
        <w:rPr>
          <w:rFonts w:ascii="Helvetica" w:hAnsi="Helvetica"/>
          <w:sz w:val="24"/>
          <w:szCs w:val="24"/>
        </w:rPr>
        <w:t>Current Agenda Items:</w:t>
      </w:r>
    </w:p>
    <w:p w14:paraId="292BAC50" w14:textId="77777777" w:rsidR="00D604F0" w:rsidRDefault="00B65436">
      <w:pPr>
        <w:pStyle w:val="NoSpacing"/>
        <w:numPr>
          <w:ilvl w:val="0"/>
          <w:numId w:val="4"/>
        </w:numPr>
        <w:rPr>
          <w:rFonts w:ascii="Helvetica" w:eastAsia="Helvetica" w:hAnsi="Helvetica" w:cs="Helvetica"/>
          <w:sz w:val="24"/>
          <w:szCs w:val="24"/>
        </w:rPr>
      </w:pPr>
      <w:r>
        <w:rPr>
          <w:rFonts w:ascii="Helvetica" w:hAnsi="Helvetica"/>
          <w:sz w:val="24"/>
          <w:szCs w:val="24"/>
        </w:rPr>
        <w:t xml:space="preserve">Pastor </w:t>
      </w:r>
      <w:proofErr w:type="spellStart"/>
      <w:r>
        <w:rPr>
          <w:rFonts w:ascii="Helvetica" w:hAnsi="Helvetica"/>
          <w:sz w:val="24"/>
          <w:szCs w:val="24"/>
        </w:rPr>
        <w:t>Teklu</w:t>
      </w:r>
      <w:r>
        <w:rPr>
          <w:rFonts w:ascii="Helvetica" w:hAnsi="Helvetica"/>
          <w:sz w:val="24"/>
          <w:szCs w:val="24"/>
        </w:rPr>
        <w:t>’</w:t>
      </w:r>
      <w:r>
        <w:rPr>
          <w:rFonts w:ascii="Helvetica" w:hAnsi="Helvetica"/>
          <w:sz w:val="24"/>
          <w:szCs w:val="24"/>
        </w:rPr>
        <w:t>s</w:t>
      </w:r>
      <w:proofErr w:type="spellEnd"/>
      <w:r>
        <w:rPr>
          <w:rFonts w:ascii="Helvetica" w:hAnsi="Helvetica"/>
          <w:sz w:val="24"/>
          <w:szCs w:val="24"/>
        </w:rPr>
        <w:t xml:space="preserve"> ordination and installation se</w:t>
      </w:r>
      <w:r>
        <w:rPr>
          <w:rFonts w:ascii="Helvetica" w:hAnsi="Helvetica"/>
          <w:sz w:val="24"/>
          <w:szCs w:val="24"/>
        </w:rPr>
        <w:t xml:space="preserve">rvice will be held on July 12.  Special guests have been sent invitations by Pastor Dave.  Pastor Schaefer will conduct the ordination and installation; Pastor </w:t>
      </w:r>
      <w:proofErr w:type="spellStart"/>
      <w:r>
        <w:rPr>
          <w:rFonts w:ascii="Helvetica" w:hAnsi="Helvetica"/>
          <w:sz w:val="24"/>
          <w:szCs w:val="24"/>
        </w:rPr>
        <w:t>Maack</w:t>
      </w:r>
      <w:proofErr w:type="spellEnd"/>
      <w:r>
        <w:rPr>
          <w:rFonts w:ascii="Helvetica" w:hAnsi="Helvetica"/>
          <w:sz w:val="24"/>
          <w:szCs w:val="24"/>
        </w:rPr>
        <w:t xml:space="preserve"> will attend.  Pastor </w:t>
      </w:r>
      <w:proofErr w:type="spellStart"/>
      <w:r>
        <w:rPr>
          <w:rFonts w:ascii="Helvetica" w:hAnsi="Helvetica"/>
          <w:sz w:val="24"/>
          <w:szCs w:val="24"/>
        </w:rPr>
        <w:t>Yared</w:t>
      </w:r>
      <w:proofErr w:type="spellEnd"/>
      <w:r>
        <w:rPr>
          <w:rFonts w:ascii="Helvetica" w:hAnsi="Helvetica"/>
          <w:sz w:val="24"/>
          <w:szCs w:val="24"/>
        </w:rPr>
        <w:t xml:space="preserve"> </w:t>
      </w:r>
      <w:proofErr w:type="spellStart"/>
      <w:r>
        <w:rPr>
          <w:rFonts w:ascii="Helvetica" w:hAnsi="Helvetica"/>
          <w:sz w:val="24"/>
          <w:szCs w:val="24"/>
        </w:rPr>
        <w:t>Halche</w:t>
      </w:r>
      <w:proofErr w:type="spellEnd"/>
      <w:r>
        <w:rPr>
          <w:rFonts w:ascii="Helvetica" w:hAnsi="Helvetica"/>
          <w:sz w:val="24"/>
          <w:szCs w:val="24"/>
        </w:rPr>
        <w:t xml:space="preserve"> will speak. </w:t>
      </w:r>
    </w:p>
    <w:p w14:paraId="0B7E3A07" w14:textId="77777777" w:rsidR="00D604F0" w:rsidRDefault="00B65436">
      <w:pPr>
        <w:pStyle w:val="NoSpacing"/>
        <w:numPr>
          <w:ilvl w:val="0"/>
          <w:numId w:val="4"/>
        </w:numPr>
        <w:rPr>
          <w:rFonts w:ascii="Helvetica" w:eastAsia="Helvetica" w:hAnsi="Helvetica" w:cs="Helvetica"/>
          <w:sz w:val="24"/>
          <w:szCs w:val="24"/>
        </w:rPr>
      </w:pPr>
      <w:r>
        <w:rPr>
          <w:rFonts w:ascii="Helvetica" w:hAnsi="Helvetica"/>
          <w:sz w:val="24"/>
          <w:szCs w:val="24"/>
        </w:rPr>
        <w:t>The July newsletter is being prepared.  Sub</w:t>
      </w:r>
      <w:r>
        <w:rPr>
          <w:rFonts w:ascii="Helvetica" w:hAnsi="Helvetica"/>
          <w:sz w:val="24"/>
          <w:szCs w:val="24"/>
        </w:rPr>
        <w:t>missions are due to Cyndie Dixon by Friday, July 3.</w:t>
      </w:r>
    </w:p>
    <w:p w14:paraId="0484E488" w14:textId="77777777" w:rsidR="00D604F0" w:rsidRDefault="00B65436">
      <w:pPr>
        <w:pStyle w:val="NoSpacing"/>
        <w:numPr>
          <w:ilvl w:val="0"/>
          <w:numId w:val="4"/>
        </w:numPr>
        <w:rPr>
          <w:rFonts w:ascii="Helvetica" w:eastAsia="Helvetica" w:hAnsi="Helvetica" w:cs="Helvetica"/>
          <w:sz w:val="24"/>
          <w:szCs w:val="24"/>
        </w:rPr>
      </w:pPr>
      <w:r>
        <w:rPr>
          <w:rFonts w:ascii="Helvetica" w:hAnsi="Helvetica"/>
          <w:sz w:val="24"/>
          <w:szCs w:val="24"/>
        </w:rPr>
        <w:t xml:space="preserve">The congregational meeting will be held on July 26 via Zoom or in person.  Committee reports will be presented. </w:t>
      </w:r>
    </w:p>
    <w:p w14:paraId="793FDB8B" w14:textId="77777777" w:rsidR="00D604F0" w:rsidRDefault="00B65436">
      <w:pPr>
        <w:pStyle w:val="NoSpacing"/>
        <w:numPr>
          <w:ilvl w:val="0"/>
          <w:numId w:val="4"/>
        </w:numPr>
        <w:rPr>
          <w:rFonts w:ascii="Helvetica" w:eastAsia="Helvetica" w:hAnsi="Helvetica" w:cs="Helvetica"/>
          <w:sz w:val="24"/>
          <w:szCs w:val="24"/>
        </w:rPr>
      </w:pPr>
      <w:r>
        <w:rPr>
          <w:rFonts w:ascii="Helvetica" w:hAnsi="Helvetica"/>
          <w:sz w:val="24"/>
          <w:szCs w:val="24"/>
        </w:rPr>
        <w:t xml:space="preserve">The reopening ad-hoc planning committee continues to meet and work on logistics.  </w:t>
      </w:r>
    </w:p>
    <w:p w14:paraId="21D64ECC" w14:textId="77777777" w:rsidR="00D604F0" w:rsidRDefault="00B65436">
      <w:pPr>
        <w:pStyle w:val="NoSpacing"/>
        <w:numPr>
          <w:ilvl w:val="1"/>
          <w:numId w:val="4"/>
        </w:numPr>
        <w:rPr>
          <w:rFonts w:ascii="Helvetica" w:eastAsia="Helvetica" w:hAnsi="Helvetica" w:cs="Helvetica"/>
          <w:sz w:val="24"/>
          <w:szCs w:val="24"/>
        </w:rPr>
      </w:pPr>
      <w:proofErr w:type="spellStart"/>
      <w:r>
        <w:rPr>
          <w:rFonts w:ascii="Helvetica" w:hAnsi="Helvetica"/>
          <w:sz w:val="24"/>
          <w:szCs w:val="24"/>
        </w:rPr>
        <w:t>BoD</w:t>
      </w:r>
      <w:proofErr w:type="spellEnd"/>
      <w:r>
        <w:rPr>
          <w:rFonts w:ascii="Helvetica" w:hAnsi="Helvetica"/>
          <w:sz w:val="24"/>
          <w:szCs w:val="24"/>
        </w:rPr>
        <w:t xml:space="preserve"> </w:t>
      </w:r>
      <w:r>
        <w:rPr>
          <w:rFonts w:ascii="Helvetica" w:hAnsi="Helvetica"/>
          <w:sz w:val="24"/>
          <w:szCs w:val="24"/>
        </w:rPr>
        <w:t xml:space="preserve">members have been provided the health screening document for review.  A comment was received to clarify that facial coverings must be cloth masks.  The </w:t>
      </w:r>
      <w:proofErr w:type="spellStart"/>
      <w:r>
        <w:rPr>
          <w:rFonts w:ascii="Helvetica" w:hAnsi="Helvetica"/>
          <w:sz w:val="24"/>
          <w:szCs w:val="24"/>
        </w:rPr>
        <w:t>BoD</w:t>
      </w:r>
      <w:proofErr w:type="spellEnd"/>
      <w:r>
        <w:rPr>
          <w:rFonts w:ascii="Helvetica" w:hAnsi="Helvetica"/>
          <w:sz w:val="24"/>
          <w:szCs w:val="24"/>
        </w:rPr>
        <w:t xml:space="preserve"> approved by consensus that the document be published for the congregation, with the edit noted.</w:t>
      </w:r>
    </w:p>
    <w:p w14:paraId="35999FC8" w14:textId="77777777" w:rsidR="00D604F0" w:rsidRDefault="00B65436">
      <w:pPr>
        <w:pStyle w:val="NoSpacing"/>
        <w:numPr>
          <w:ilvl w:val="1"/>
          <w:numId w:val="4"/>
        </w:numPr>
        <w:rPr>
          <w:rFonts w:ascii="Helvetica" w:eastAsia="Helvetica" w:hAnsi="Helvetica" w:cs="Helvetica"/>
          <w:sz w:val="24"/>
          <w:szCs w:val="24"/>
        </w:rPr>
      </w:pPr>
      <w:r>
        <w:rPr>
          <w:rFonts w:ascii="Helvetica" w:hAnsi="Helvetica"/>
          <w:sz w:val="24"/>
          <w:szCs w:val="24"/>
        </w:rPr>
        <w:t>A re</w:t>
      </w:r>
      <w:r>
        <w:rPr>
          <w:rFonts w:ascii="Helvetica" w:hAnsi="Helvetica"/>
          <w:sz w:val="24"/>
          <w:szCs w:val="24"/>
        </w:rPr>
        <w:t xml:space="preserve">opening walk-through is scheduled with Pastor Juan of </w:t>
      </w:r>
      <w:proofErr w:type="spellStart"/>
      <w:r>
        <w:rPr>
          <w:rFonts w:ascii="Helvetica" w:hAnsi="Helvetica"/>
          <w:sz w:val="24"/>
          <w:szCs w:val="24"/>
        </w:rPr>
        <w:t>LifeBridge</w:t>
      </w:r>
      <w:proofErr w:type="spellEnd"/>
      <w:r>
        <w:rPr>
          <w:rFonts w:ascii="Helvetica" w:hAnsi="Helvetica"/>
          <w:sz w:val="24"/>
          <w:szCs w:val="24"/>
        </w:rPr>
        <w:t xml:space="preserve"> for July 1.  Zac will review with him the protocols we have set for use of the facilities, including that the kitchen and nursery may not be used.  </w:t>
      </w:r>
      <w:proofErr w:type="spellStart"/>
      <w:r>
        <w:rPr>
          <w:rFonts w:ascii="Helvetica" w:hAnsi="Helvetica"/>
          <w:sz w:val="24"/>
          <w:szCs w:val="24"/>
        </w:rPr>
        <w:t>LifeBridge</w:t>
      </w:r>
      <w:proofErr w:type="spellEnd"/>
      <w:r>
        <w:rPr>
          <w:rFonts w:ascii="Helvetica" w:hAnsi="Helvetica"/>
          <w:sz w:val="24"/>
          <w:szCs w:val="24"/>
        </w:rPr>
        <w:t xml:space="preserve"> will begin services on July 5.</w:t>
      </w:r>
    </w:p>
    <w:p w14:paraId="619393EC" w14:textId="77777777" w:rsidR="00D604F0" w:rsidRDefault="00B65436">
      <w:pPr>
        <w:pStyle w:val="NoSpacing"/>
        <w:numPr>
          <w:ilvl w:val="1"/>
          <w:numId w:val="4"/>
        </w:numPr>
        <w:rPr>
          <w:rFonts w:ascii="Helvetica" w:eastAsia="Helvetica" w:hAnsi="Helvetica" w:cs="Helvetica"/>
          <w:sz w:val="24"/>
          <w:szCs w:val="24"/>
        </w:rPr>
      </w:pPr>
      <w:r>
        <w:rPr>
          <w:rFonts w:ascii="Helvetica" w:hAnsi="Helvetica"/>
          <w:sz w:val="24"/>
          <w:szCs w:val="24"/>
        </w:rPr>
        <w:t>C</w:t>
      </w:r>
      <w:r>
        <w:rPr>
          <w:rFonts w:ascii="Helvetica" w:hAnsi="Helvetica"/>
          <w:sz w:val="24"/>
          <w:szCs w:val="24"/>
        </w:rPr>
        <w:t>over All is scheduled to resume cleaning services on the night of July 10 or the morning of July 11.  Zac will request that they also come the weekend of July 4, to prepare the building for opening on July 5.  Any change in the monthly charges is yet to be</w:t>
      </w:r>
      <w:r>
        <w:rPr>
          <w:rFonts w:ascii="Helvetica" w:hAnsi="Helvetica"/>
          <w:sz w:val="24"/>
          <w:szCs w:val="24"/>
        </w:rPr>
        <w:t xml:space="preserve"> determined.  Cover All is being asked to clean the entire facility, sanitize all touch points, and thoroughly clean the restrooms.</w:t>
      </w:r>
    </w:p>
    <w:p w14:paraId="759E9D85" w14:textId="77777777" w:rsidR="00D604F0" w:rsidRDefault="00B65436">
      <w:pPr>
        <w:pStyle w:val="NoSpacing"/>
        <w:numPr>
          <w:ilvl w:val="1"/>
          <w:numId w:val="4"/>
        </w:numPr>
        <w:rPr>
          <w:rFonts w:ascii="Helvetica" w:eastAsia="Helvetica" w:hAnsi="Helvetica" w:cs="Helvetica"/>
          <w:sz w:val="24"/>
          <w:szCs w:val="24"/>
        </w:rPr>
      </w:pPr>
      <w:r>
        <w:rPr>
          <w:rFonts w:ascii="Helvetica" w:hAnsi="Helvetica"/>
          <w:sz w:val="24"/>
          <w:szCs w:val="24"/>
        </w:rPr>
        <w:t xml:space="preserve">Services are planned for July 5 and July 12, and the anticipation is that Sunday morning services will continue thereafter, </w:t>
      </w:r>
      <w:r>
        <w:rPr>
          <w:rFonts w:ascii="Helvetica" w:hAnsi="Helvetica"/>
          <w:sz w:val="24"/>
          <w:szCs w:val="24"/>
        </w:rPr>
        <w:t>with the same protocols.  Overflow crowds are anticipated on the July 5 and 12, with the hope that the services can be live streamed into the fellowship hall. Congregants have been asked to respond if they will be attending one or both services.  Seating m</w:t>
      </w:r>
      <w:r>
        <w:rPr>
          <w:rFonts w:ascii="Helvetica" w:hAnsi="Helvetica"/>
          <w:sz w:val="24"/>
          <w:szCs w:val="24"/>
        </w:rPr>
        <w:t xml:space="preserve">ay be assigned on a first come first served basis, with overflow seating in the fellowship hall.  Persons without email will be called about attending.    </w:t>
      </w:r>
    </w:p>
    <w:p w14:paraId="610E00E2" w14:textId="77777777" w:rsidR="00D604F0" w:rsidRDefault="00B65436">
      <w:pPr>
        <w:pStyle w:val="NoSpacing"/>
        <w:numPr>
          <w:ilvl w:val="1"/>
          <w:numId w:val="4"/>
        </w:numPr>
        <w:rPr>
          <w:rFonts w:ascii="Helvetica" w:eastAsia="Helvetica" w:hAnsi="Helvetica" w:cs="Helvetica"/>
          <w:sz w:val="24"/>
          <w:szCs w:val="24"/>
        </w:rPr>
      </w:pPr>
      <w:r>
        <w:rPr>
          <w:rFonts w:ascii="Helvetica" w:hAnsi="Helvetica"/>
          <w:sz w:val="24"/>
          <w:szCs w:val="24"/>
        </w:rPr>
        <w:t>The</w:t>
      </w:r>
      <w:r>
        <w:rPr>
          <w:rFonts w:ascii="Helvetica" w:hAnsi="Helvetica"/>
          <w:sz w:val="24"/>
          <w:szCs w:val="24"/>
        </w:rPr>
        <w:t xml:space="preserve"> CCCC representatives have requested to reopen for clients on August 4; </w:t>
      </w:r>
      <w:proofErr w:type="spellStart"/>
      <w:r>
        <w:rPr>
          <w:rFonts w:ascii="Helvetica" w:hAnsi="Helvetica"/>
          <w:sz w:val="24"/>
          <w:szCs w:val="24"/>
        </w:rPr>
        <w:t>BoD</w:t>
      </w:r>
      <w:proofErr w:type="spellEnd"/>
      <w:r>
        <w:rPr>
          <w:rFonts w:ascii="Helvetica" w:hAnsi="Helvetica"/>
          <w:sz w:val="24"/>
          <w:szCs w:val="24"/>
        </w:rPr>
        <w:t xml:space="preserve"> approved the request.  Appropriate social distancing will be maintained.</w:t>
      </w:r>
    </w:p>
    <w:p w14:paraId="7144CAD2" w14:textId="77777777" w:rsidR="00D604F0" w:rsidRDefault="00D604F0">
      <w:pPr>
        <w:pStyle w:val="NoSpacing"/>
        <w:rPr>
          <w:rFonts w:ascii="Helvetica" w:eastAsia="Helvetica" w:hAnsi="Helvetica" w:cs="Helvetica"/>
          <w:sz w:val="24"/>
          <w:szCs w:val="24"/>
        </w:rPr>
      </w:pPr>
    </w:p>
    <w:p w14:paraId="7725C9A1" w14:textId="77777777" w:rsidR="00D604F0" w:rsidRDefault="00B65436">
      <w:pPr>
        <w:pStyle w:val="NoSpacing"/>
        <w:rPr>
          <w:rFonts w:ascii="Helvetica" w:eastAsia="Helvetica" w:hAnsi="Helvetica" w:cs="Helvetica"/>
          <w:sz w:val="24"/>
          <w:szCs w:val="24"/>
        </w:rPr>
      </w:pPr>
      <w:r>
        <w:rPr>
          <w:rFonts w:ascii="Helvetica" w:hAnsi="Helvetica"/>
          <w:sz w:val="24"/>
          <w:szCs w:val="24"/>
        </w:rPr>
        <w:lastRenderedPageBreak/>
        <w:t xml:space="preserve"> </w:t>
      </w:r>
    </w:p>
    <w:p w14:paraId="7FB522B1" w14:textId="77777777" w:rsidR="00D604F0" w:rsidRDefault="00B65436">
      <w:pPr>
        <w:pStyle w:val="NoSpacing"/>
        <w:numPr>
          <w:ilvl w:val="0"/>
          <w:numId w:val="4"/>
        </w:numPr>
        <w:rPr>
          <w:rFonts w:ascii="Helvetica" w:eastAsia="Helvetica" w:hAnsi="Helvetica" w:cs="Helvetica"/>
          <w:sz w:val="24"/>
          <w:szCs w:val="24"/>
        </w:rPr>
      </w:pPr>
      <w:r>
        <w:rPr>
          <w:rFonts w:ascii="Helvetica" w:hAnsi="Helvetica"/>
          <w:sz w:val="24"/>
          <w:szCs w:val="24"/>
        </w:rPr>
        <w:t>Hard copies of the new St. Paul</w:t>
      </w:r>
      <w:r>
        <w:rPr>
          <w:rFonts w:ascii="Helvetica" w:hAnsi="Helvetica"/>
          <w:sz w:val="24"/>
          <w:szCs w:val="24"/>
        </w:rPr>
        <w:t>’</w:t>
      </w:r>
      <w:r>
        <w:rPr>
          <w:rFonts w:ascii="Helvetica" w:hAnsi="Helvetica"/>
          <w:sz w:val="24"/>
          <w:szCs w:val="24"/>
        </w:rPr>
        <w:t>s directory will be printed, likely in early August, with all changes fr</w:t>
      </w:r>
      <w:r>
        <w:rPr>
          <w:rFonts w:ascii="Helvetica" w:hAnsi="Helvetica"/>
          <w:sz w:val="24"/>
          <w:szCs w:val="24"/>
        </w:rPr>
        <w:t>om the on-line version incorporated, including photos of the pastoral family.</w:t>
      </w:r>
    </w:p>
    <w:p w14:paraId="6300CE38" w14:textId="77777777" w:rsidR="00D604F0" w:rsidRDefault="00D604F0">
      <w:pPr>
        <w:pStyle w:val="NoSpacing"/>
        <w:rPr>
          <w:rFonts w:ascii="Helvetica" w:eastAsia="Helvetica" w:hAnsi="Helvetica" w:cs="Helvetica"/>
          <w:sz w:val="24"/>
          <w:szCs w:val="24"/>
        </w:rPr>
      </w:pPr>
    </w:p>
    <w:p w14:paraId="30F4262B" w14:textId="77777777" w:rsidR="00D604F0" w:rsidRDefault="00B65436">
      <w:pPr>
        <w:pStyle w:val="NoSpacing"/>
        <w:numPr>
          <w:ilvl w:val="0"/>
          <w:numId w:val="4"/>
        </w:numPr>
        <w:rPr>
          <w:rFonts w:ascii="Helvetica" w:eastAsia="Helvetica" w:hAnsi="Helvetica" w:cs="Helvetica"/>
          <w:sz w:val="24"/>
          <w:szCs w:val="24"/>
        </w:rPr>
      </w:pPr>
      <w:r>
        <w:rPr>
          <w:rFonts w:ascii="Helvetica" w:hAnsi="Helvetica"/>
          <w:sz w:val="24"/>
          <w:szCs w:val="24"/>
        </w:rPr>
        <w:t>Service Views:</w:t>
      </w:r>
    </w:p>
    <w:p w14:paraId="216901B6" w14:textId="77777777" w:rsidR="00D604F0" w:rsidRDefault="00B65436">
      <w:pPr>
        <w:pStyle w:val="NoSpacing"/>
        <w:rPr>
          <w:rFonts w:ascii="Helvetica" w:eastAsia="Helvetica" w:hAnsi="Helvetica" w:cs="Helvetica"/>
          <w:sz w:val="24"/>
          <w:szCs w:val="24"/>
        </w:rPr>
      </w:pPr>
      <w:r>
        <w:rPr>
          <w:rFonts w:ascii="Helvetica" w:eastAsia="Helvetica" w:hAnsi="Helvetica" w:cs="Helvetica"/>
          <w:sz w:val="24"/>
          <w:szCs w:val="24"/>
        </w:rPr>
        <w:tab/>
        <w:t>- March 29: 118</w:t>
      </w:r>
      <w:r>
        <w:rPr>
          <w:rFonts w:ascii="Helvetica" w:eastAsia="Helvetica" w:hAnsi="Helvetica" w:cs="Helvetica"/>
          <w:sz w:val="24"/>
          <w:szCs w:val="24"/>
        </w:rPr>
        <w:tab/>
        <w:t>April 9: Maundy Thursday - 40</w:t>
      </w:r>
      <w:r>
        <w:rPr>
          <w:rFonts w:ascii="Helvetica" w:eastAsia="Helvetica" w:hAnsi="Helvetica" w:cs="Helvetica"/>
          <w:sz w:val="24"/>
          <w:szCs w:val="24"/>
        </w:rPr>
        <w:tab/>
        <w:t>April 19: 52</w:t>
      </w:r>
    </w:p>
    <w:p w14:paraId="54735E89" w14:textId="77777777" w:rsidR="00D604F0" w:rsidRDefault="00B65436">
      <w:pPr>
        <w:pStyle w:val="NoSpacing"/>
        <w:rPr>
          <w:rFonts w:ascii="Helvetica" w:eastAsia="Helvetica" w:hAnsi="Helvetica" w:cs="Helvetica"/>
          <w:sz w:val="24"/>
          <w:szCs w:val="24"/>
        </w:rPr>
      </w:pPr>
      <w:r>
        <w:rPr>
          <w:rFonts w:ascii="Helvetica" w:eastAsia="Helvetica" w:hAnsi="Helvetica" w:cs="Helvetica"/>
          <w:sz w:val="24"/>
          <w:szCs w:val="24"/>
        </w:rPr>
        <w:tab/>
        <w:t>- April 1: 29</w:t>
      </w:r>
      <w:r>
        <w:rPr>
          <w:rFonts w:ascii="Helvetica" w:eastAsia="Helvetica" w:hAnsi="Helvetica" w:cs="Helvetica"/>
          <w:sz w:val="24"/>
          <w:szCs w:val="24"/>
        </w:rPr>
        <w:tab/>
      </w:r>
      <w:r>
        <w:rPr>
          <w:rFonts w:ascii="Helvetica" w:eastAsia="Helvetica" w:hAnsi="Helvetica" w:cs="Helvetica"/>
          <w:sz w:val="24"/>
          <w:szCs w:val="24"/>
        </w:rPr>
        <w:tab/>
        <w:t>April 10: Good Friday - 37</w:t>
      </w:r>
      <w:r>
        <w:rPr>
          <w:rFonts w:ascii="Helvetica" w:eastAsia="Helvetica" w:hAnsi="Helvetica" w:cs="Helvetica"/>
          <w:sz w:val="24"/>
          <w:szCs w:val="24"/>
        </w:rPr>
        <w:tab/>
      </w:r>
      <w:r>
        <w:rPr>
          <w:rFonts w:ascii="Helvetica" w:eastAsia="Helvetica" w:hAnsi="Helvetica" w:cs="Helvetica"/>
          <w:sz w:val="24"/>
          <w:szCs w:val="24"/>
        </w:rPr>
        <w:tab/>
        <w:t xml:space="preserve">April 26: 43, 44 </w:t>
      </w:r>
      <w:r>
        <w:rPr>
          <w:rFonts w:ascii="Helvetica" w:eastAsia="Helvetica" w:hAnsi="Helvetica" w:cs="Helvetica"/>
          <w:sz w:val="24"/>
          <w:szCs w:val="24"/>
        </w:rPr>
        <w:tab/>
      </w:r>
      <w:r>
        <w:rPr>
          <w:rFonts w:ascii="Helvetica" w:eastAsia="Helvetica" w:hAnsi="Helvetica" w:cs="Helvetica"/>
          <w:sz w:val="24"/>
          <w:szCs w:val="24"/>
        </w:rPr>
        <w:tab/>
      </w:r>
    </w:p>
    <w:p w14:paraId="68FE892E" w14:textId="77777777" w:rsidR="00D604F0" w:rsidRDefault="00B65436">
      <w:pPr>
        <w:pStyle w:val="NoSpacing"/>
        <w:rPr>
          <w:rFonts w:ascii="Helvetica" w:eastAsia="Helvetica" w:hAnsi="Helvetica" w:cs="Helvetica"/>
          <w:sz w:val="24"/>
          <w:szCs w:val="24"/>
        </w:rPr>
      </w:pPr>
      <w:r>
        <w:rPr>
          <w:rFonts w:ascii="Helvetica" w:eastAsia="Helvetica" w:hAnsi="Helvetica" w:cs="Helvetica"/>
          <w:sz w:val="24"/>
          <w:szCs w:val="24"/>
        </w:rPr>
        <w:tab/>
        <w:t>- April 5: 104</w:t>
      </w:r>
      <w:r>
        <w:rPr>
          <w:rFonts w:ascii="Helvetica" w:eastAsia="Helvetica" w:hAnsi="Helvetica" w:cs="Helvetica"/>
          <w:sz w:val="24"/>
          <w:szCs w:val="24"/>
        </w:rPr>
        <w:tab/>
      </w:r>
      <w:r>
        <w:rPr>
          <w:rFonts w:ascii="Helvetica" w:eastAsia="Helvetica" w:hAnsi="Helvetica" w:cs="Helvetica"/>
          <w:sz w:val="24"/>
          <w:szCs w:val="24"/>
        </w:rPr>
        <w:tab/>
        <w:t>April 12: Easter - 42</w:t>
      </w: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t>May 3: 38</w:t>
      </w:r>
    </w:p>
    <w:p w14:paraId="07E19AA2" w14:textId="77777777" w:rsidR="00D604F0" w:rsidRDefault="00B65436">
      <w:pPr>
        <w:pStyle w:val="NoSpacing"/>
        <w:rPr>
          <w:rFonts w:ascii="Helvetica" w:eastAsia="Helvetica" w:hAnsi="Helvetica" w:cs="Helvetica"/>
          <w:sz w:val="24"/>
          <w:szCs w:val="24"/>
        </w:rPr>
      </w:pPr>
      <w:r>
        <w:rPr>
          <w:rFonts w:ascii="Helvetica" w:eastAsia="Helvetica" w:hAnsi="Helvetica" w:cs="Helvetica"/>
          <w:sz w:val="24"/>
          <w:szCs w:val="24"/>
        </w:rPr>
        <w:tab/>
        <w:t>- May 10: 28</w:t>
      </w:r>
      <w:r>
        <w:rPr>
          <w:rFonts w:ascii="Helvetica" w:eastAsia="Helvetica" w:hAnsi="Helvetica" w:cs="Helvetica"/>
          <w:sz w:val="24"/>
          <w:szCs w:val="24"/>
        </w:rPr>
        <w:tab/>
      </w:r>
      <w:r>
        <w:rPr>
          <w:rFonts w:ascii="Helvetica" w:eastAsia="Helvetica" w:hAnsi="Helvetica" w:cs="Helvetica"/>
          <w:sz w:val="24"/>
          <w:szCs w:val="24"/>
        </w:rPr>
        <w:tab/>
        <w:t>May 17: 36</w:t>
      </w: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t>May 24: 34</w:t>
      </w:r>
    </w:p>
    <w:p w14:paraId="74F5E20F" w14:textId="77777777" w:rsidR="00D604F0" w:rsidRDefault="00B65436">
      <w:pPr>
        <w:pStyle w:val="NoSpacing"/>
        <w:rPr>
          <w:rFonts w:ascii="Helvetica" w:eastAsia="Helvetica" w:hAnsi="Helvetica" w:cs="Helvetica"/>
          <w:sz w:val="24"/>
          <w:szCs w:val="24"/>
        </w:rPr>
      </w:pPr>
      <w:r>
        <w:rPr>
          <w:rFonts w:ascii="Helvetica" w:eastAsia="Helvetica" w:hAnsi="Helvetica" w:cs="Helvetica"/>
          <w:sz w:val="24"/>
          <w:szCs w:val="24"/>
        </w:rPr>
        <w:tab/>
        <w:t>- May 31: 34</w:t>
      </w:r>
      <w:r>
        <w:rPr>
          <w:rFonts w:ascii="Helvetica" w:eastAsia="Helvetica" w:hAnsi="Helvetica" w:cs="Helvetica"/>
          <w:sz w:val="24"/>
          <w:szCs w:val="24"/>
        </w:rPr>
        <w:tab/>
      </w:r>
      <w:r>
        <w:rPr>
          <w:rFonts w:ascii="Helvetica" w:eastAsia="Helvetica" w:hAnsi="Helvetica" w:cs="Helvetica"/>
          <w:sz w:val="24"/>
          <w:szCs w:val="24"/>
        </w:rPr>
        <w:tab/>
        <w:t>June 7: 25</w:t>
      </w: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t>June 14: 36</w:t>
      </w:r>
    </w:p>
    <w:p w14:paraId="17EE55E8" w14:textId="77777777" w:rsidR="00D604F0" w:rsidRDefault="00B65436">
      <w:pPr>
        <w:pStyle w:val="NoSpacing"/>
        <w:rPr>
          <w:rFonts w:ascii="Helvetica" w:eastAsia="Helvetica" w:hAnsi="Helvetica" w:cs="Helvetica"/>
          <w:sz w:val="24"/>
          <w:szCs w:val="24"/>
        </w:rPr>
      </w:pPr>
      <w:r>
        <w:rPr>
          <w:rFonts w:ascii="Helvetica" w:eastAsia="Helvetica" w:hAnsi="Helvetica" w:cs="Helvetica"/>
          <w:sz w:val="24"/>
          <w:szCs w:val="24"/>
        </w:rPr>
        <w:tab/>
        <w:t>- June 21: 34</w:t>
      </w:r>
      <w:r>
        <w:rPr>
          <w:rFonts w:ascii="Helvetica" w:eastAsia="Helvetica" w:hAnsi="Helvetica" w:cs="Helvetica"/>
          <w:sz w:val="24"/>
          <w:szCs w:val="24"/>
        </w:rPr>
        <w:tab/>
      </w:r>
      <w:r>
        <w:rPr>
          <w:rFonts w:ascii="Helvetica" w:eastAsia="Helvetica" w:hAnsi="Helvetica" w:cs="Helvetica"/>
          <w:sz w:val="24"/>
          <w:szCs w:val="24"/>
        </w:rPr>
        <w:tab/>
        <w:t>June 28: 43</w:t>
      </w:r>
    </w:p>
    <w:p w14:paraId="2D6273E2" w14:textId="77777777" w:rsidR="00D604F0" w:rsidRDefault="00D604F0">
      <w:pPr>
        <w:pStyle w:val="NoSpacing"/>
        <w:rPr>
          <w:rFonts w:ascii="Helvetica" w:eastAsia="Helvetica" w:hAnsi="Helvetica" w:cs="Helvetica"/>
          <w:sz w:val="24"/>
          <w:szCs w:val="24"/>
        </w:rPr>
      </w:pPr>
    </w:p>
    <w:p w14:paraId="35046D55" w14:textId="77777777" w:rsidR="00D604F0" w:rsidRDefault="00B65436">
      <w:pPr>
        <w:pStyle w:val="NoSpacing"/>
        <w:rPr>
          <w:rFonts w:ascii="Helvetica" w:eastAsia="Helvetica" w:hAnsi="Helvetica" w:cs="Helvetica"/>
          <w:sz w:val="24"/>
          <w:szCs w:val="24"/>
        </w:rPr>
      </w:pPr>
      <w:r>
        <w:rPr>
          <w:rFonts w:ascii="Helvetica" w:hAnsi="Helvetica"/>
          <w:sz w:val="24"/>
          <w:szCs w:val="24"/>
        </w:rPr>
        <w:t>The meeting was adjourned at 6:25 p.m.</w:t>
      </w:r>
    </w:p>
    <w:p w14:paraId="05E3339E" w14:textId="77777777" w:rsidR="00D604F0" w:rsidRDefault="00D604F0">
      <w:pPr>
        <w:pStyle w:val="NoSpacing"/>
        <w:rPr>
          <w:rFonts w:ascii="Helvetica" w:eastAsia="Helvetica" w:hAnsi="Helvetica" w:cs="Helvetica"/>
          <w:sz w:val="24"/>
          <w:szCs w:val="24"/>
        </w:rPr>
      </w:pPr>
    </w:p>
    <w:p w14:paraId="783FF0CA" w14:textId="77777777" w:rsidR="00D604F0" w:rsidRDefault="00B65436">
      <w:pPr>
        <w:pStyle w:val="NoSpacing"/>
        <w:rPr>
          <w:rFonts w:ascii="Helvetica" w:eastAsia="Helvetica" w:hAnsi="Helvetica" w:cs="Helvetica"/>
          <w:sz w:val="24"/>
          <w:szCs w:val="24"/>
        </w:rPr>
      </w:pPr>
      <w:r>
        <w:rPr>
          <w:rFonts w:ascii="Helvetica" w:hAnsi="Helvetica"/>
          <w:sz w:val="24"/>
          <w:szCs w:val="24"/>
        </w:rPr>
        <w:t>Respectfully Submitted,</w:t>
      </w:r>
    </w:p>
    <w:p w14:paraId="48055EA8" w14:textId="77777777" w:rsidR="00D604F0" w:rsidRDefault="00B65436">
      <w:pPr>
        <w:pStyle w:val="NoSpacing"/>
        <w:rPr>
          <w:rFonts w:ascii="Helvetica" w:eastAsia="Helvetica" w:hAnsi="Helvetica" w:cs="Helvetica"/>
          <w:sz w:val="24"/>
          <w:szCs w:val="24"/>
        </w:rPr>
      </w:pPr>
      <w:r>
        <w:rPr>
          <w:rFonts w:ascii="Helvetica" w:hAnsi="Helvetica"/>
          <w:sz w:val="24"/>
          <w:szCs w:val="24"/>
        </w:rPr>
        <w:t>Bernice Prescott, Secretary</w:t>
      </w:r>
    </w:p>
    <w:sectPr w:rsidR="00D604F0">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E8CC1" w14:textId="77777777" w:rsidR="00B65436" w:rsidRDefault="00B65436">
      <w:r>
        <w:separator/>
      </w:r>
    </w:p>
  </w:endnote>
  <w:endnote w:type="continuationSeparator" w:id="0">
    <w:p w14:paraId="56139D19" w14:textId="77777777" w:rsidR="00B65436" w:rsidRDefault="00B65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30A77" w14:textId="77777777" w:rsidR="00D604F0" w:rsidRDefault="00D604F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24F64" w14:textId="77777777" w:rsidR="00B65436" w:rsidRDefault="00B65436">
      <w:r>
        <w:separator/>
      </w:r>
    </w:p>
  </w:footnote>
  <w:footnote w:type="continuationSeparator" w:id="0">
    <w:p w14:paraId="4FB1D57C" w14:textId="77777777" w:rsidR="00B65436" w:rsidRDefault="00B65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2D9DA" w14:textId="77777777" w:rsidR="00D604F0" w:rsidRDefault="00D604F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0A57FF"/>
    <w:multiLevelType w:val="hybridMultilevel"/>
    <w:tmpl w:val="3E1654B4"/>
    <w:styleLink w:val="ImportedStyle1"/>
    <w:lvl w:ilvl="0" w:tplc="E0468FD6">
      <w:start w:val="1"/>
      <w:numFmt w:val="decimal"/>
      <w:lvlText w:val="%1."/>
      <w:lvlJc w:val="left"/>
      <w:pPr>
        <w:ind w:left="63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D944C44">
      <w:start w:val="1"/>
      <w:numFmt w:val="lowerLetter"/>
      <w:lvlText w:val="%2."/>
      <w:lvlJc w:val="left"/>
      <w:pPr>
        <w:ind w:left="14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FDE3F42">
      <w:start w:val="1"/>
      <w:numFmt w:val="lowerRoman"/>
      <w:lvlText w:val="%3."/>
      <w:lvlJc w:val="left"/>
      <w:pPr>
        <w:ind w:left="2185"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ACBBE">
      <w:start w:val="1"/>
      <w:numFmt w:val="decimal"/>
      <w:lvlText w:val="%4."/>
      <w:lvlJc w:val="left"/>
      <w:pPr>
        <w:ind w:left="29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47641E8">
      <w:start w:val="1"/>
      <w:numFmt w:val="lowerLetter"/>
      <w:lvlText w:val="%5."/>
      <w:lvlJc w:val="left"/>
      <w:pPr>
        <w:ind w:left="363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7E49482">
      <w:start w:val="1"/>
      <w:numFmt w:val="lowerRoman"/>
      <w:lvlText w:val="%6."/>
      <w:lvlJc w:val="left"/>
      <w:pPr>
        <w:ind w:left="4345"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33CA14E">
      <w:start w:val="1"/>
      <w:numFmt w:val="decimal"/>
      <w:lvlText w:val="%7."/>
      <w:lvlJc w:val="left"/>
      <w:pPr>
        <w:ind w:left="50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B94E554">
      <w:start w:val="1"/>
      <w:numFmt w:val="lowerLetter"/>
      <w:lvlText w:val="%8."/>
      <w:lvlJc w:val="left"/>
      <w:pPr>
        <w:ind w:left="57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40673C">
      <w:start w:val="1"/>
      <w:numFmt w:val="lowerRoman"/>
      <w:lvlText w:val="%9."/>
      <w:lvlJc w:val="left"/>
      <w:pPr>
        <w:ind w:left="6505"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3D4B34AC"/>
    <w:multiLevelType w:val="hybridMultilevel"/>
    <w:tmpl w:val="3E1654B4"/>
    <w:numStyleLink w:val="ImportedStyle1"/>
  </w:abstractNum>
  <w:abstractNum w:abstractNumId="2" w15:restartNumberingAfterBreak="0">
    <w:nsid w:val="562D4F8F"/>
    <w:multiLevelType w:val="hybridMultilevel"/>
    <w:tmpl w:val="D766F6C0"/>
    <w:styleLink w:val="ImportedStyle2"/>
    <w:lvl w:ilvl="0" w:tplc="EBB03EC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1A571E">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B0DC6652">
      <w:start w:val="1"/>
      <w:numFmt w:val="lowerRoman"/>
      <w:lvlText w:val="%3."/>
      <w:lvlJc w:val="left"/>
      <w:pPr>
        <w:ind w:left="2185" w:hanging="303"/>
      </w:pPr>
      <w:rPr>
        <w:rFonts w:hAnsi="Arial Unicode MS"/>
        <w:caps w:val="0"/>
        <w:smallCaps w:val="0"/>
        <w:strike w:val="0"/>
        <w:dstrike w:val="0"/>
        <w:outline w:val="0"/>
        <w:emboss w:val="0"/>
        <w:imprint w:val="0"/>
        <w:spacing w:val="0"/>
        <w:w w:val="100"/>
        <w:kern w:val="0"/>
        <w:position w:val="0"/>
        <w:highlight w:val="none"/>
        <w:vertAlign w:val="baseline"/>
      </w:rPr>
    </w:lvl>
    <w:lvl w:ilvl="3" w:tplc="BBA66CCC">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6E42724A">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EFFC3D4C">
      <w:start w:val="1"/>
      <w:numFmt w:val="lowerRoman"/>
      <w:lvlText w:val="%6."/>
      <w:lvlJc w:val="left"/>
      <w:pPr>
        <w:ind w:left="4345" w:hanging="303"/>
      </w:pPr>
      <w:rPr>
        <w:rFonts w:hAnsi="Arial Unicode MS"/>
        <w:caps w:val="0"/>
        <w:smallCaps w:val="0"/>
        <w:strike w:val="0"/>
        <w:dstrike w:val="0"/>
        <w:outline w:val="0"/>
        <w:emboss w:val="0"/>
        <w:imprint w:val="0"/>
        <w:spacing w:val="0"/>
        <w:w w:val="100"/>
        <w:kern w:val="0"/>
        <w:position w:val="0"/>
        <w:highlight w:val="none"/>
        <w:vertAlign w:val="baseline"/>
      </w:rPr>
    </w:lvl>
    <w:lvl w:ilvl="6" w:tplc="0CE4CBB4">
      <w:start w:val="1"/>
      <w:numFmt w:val="decimal"/>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5E1CAAA4">
      <w:start w:val="1"/>
      <w:numFmt w:val="lowerLetter"/>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D2FCCD54">
      <w:start w:val="1"/>
      <w:numFmt w:val="lowerRoman"/>
      <w:lvlText w:val="%9."/>
      <w:lvlJc w:val="left"/>
      <w:pPr>
        <w:ind w:left="6505" w:hanging="3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A743593"/>
    <w:multiLevelType w:val="hybridMultilevel"/>
    <w:tmpl w:val="D766F6C0"/>
    <w:numStyleLink w:val="ImportedStyle2"/>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F0"/>
    <w:rsid w:val="004C053A"/>
    <w:rsid w:val="00B65436"/>
    <w:rsid w:val="00D60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3BEC46"/>
  <w15:docId w15:val="{3999B28B-B6AE-654E-A33D-4DDE271B4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next w:val="BodyA"/>
    <w:uiPriority w:val="10"/>
    <w:qFormat/>
    <w:pPr>
      <w:keepNext/>
    </w:pPr>
    <w:rPr>
      <w:rFonts w:ascii="Helvetica" w:hAnsi="Helvetica" w:cs="Arial Unicode MS"/>
      <w:b/>
      <w:bCs/>
      <w:color w:val="000000"/>
      <w:sz w:val="60"/>
      <w:szCs w:val="60"/>
      <w:u w:color="000000"/>
    </w:rPr>
  </w:style>
  <w:style w:type="paragraph" w:customStyle="1" w:styleId="BodyA">
    <w:name w:val="Body A"/>
    <w:rPr>
      <w:rFonts w:ascii="Helvetica" w:hAnsi="Helvetica" w:cs="Arial Unicode MS"/>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4876</Characters>
  <Application>Microsoft Office Word</Application>
  <DocSecurity>0</DocSecurity>
  <Lines>40</Lines>
  <Paragraphs>11</Paragraphs>
  <ScaleCrop>false</ScaleCrop>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2020-07-19T11:58:00Z</dcterms:created>
  <dcterms:modified xsi:type="dcterms:W3CDTF">2020-07-19T11:58:00Z</dcterms:modified>
</cp:coreProperties>
</file>